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BF11EA" w:rsidRDefault="000672CA" w:rsidP="00A04228">
      <w:pPr>
        <w:jc w:val="center"/>
        <w:rPr>
          <w:b/>
          <w:bCs/>
          <w:sz w:val="32"/>
          <w:szCs w:val="32"/>
        </w:rPr>
      </w:pPr>
      <w:bookmarkStart w:id="0" w:name="_GoBack"/>
      <w:bookmarkEnd w:id="0"/>
      <w:r>
        <w:rPr>
          <w:noProof/>
          <w:lang w:val="en-US"/>
        </w:rPr>
        <mc:AlternateContent>
          <mc:Choice Requires="wps">
            <w:drawing>
              <wp:anchor distT="0" distB="0" distL="114300" distR="114300" simplePos="0" relativeHeight="251657728" behindDoc="1" locked="0" layoutInCell="1" allowOverlap="1">
                <wp:simplePos x="0" y="0"/>
                <wp:positionH relativeFrom="column">
                  <wp:posOffset>1171575</wp:posOffset>
                </wp:positionH>
                <wp:positionV relativeFrom="paragraph">
                  <wp:posOffset>-133350</wp:posOffset>
                </wp:positionV>
                <wp:extent cx="3190875" cy="485775"/>
                <wp:effectExtent l="3175" t="6350" r="19050" b="158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0.45pt;width:251.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"/>
            </w:pict>
          </mc:Fallback>
        </mc:AlternateContent>
      </w:r>
      <w:r w:rsidR="0058658F">
        <w:rPr>
          <w:b/>
          <w:bCs/>
          <w:sz w:val="32"/>
          <w:szCs w:val="32"/>
        </w:rPr>
        <w:t xml:space="preserve"> ARUNDEL LOISIRS CONSTITUTION</w:t>
      </w:r>
    </w:p>
    <w:p w:rsidR="0058658F" w:rsidRDefault="0058658F" w:rsidP="00BF11EA">
      <w:pPr>
        <w:rPr>
          <w:b/>
          <w:bCs/>
          <w:u w:val="single"/>
        </w:rPr>
      </w:pPr>
    </w:p>
    <w:p w:rsidR="0058658F" w:rsidRPr="009207EA" w:rsidRDefault="0058658F" w:rsidP="009207EA">
      <w:r>
        <w:rPr>
          <w:b/>
          <w:bCs/>
          <w:u w:val="single"/>
        </w:rPr>
        <w:t xml:space="preserve">STRUCTURE: </w:t>
      </w:r>
      <w:r>
        <w:t xml:space="preserve"> The creation of an autonomous non-profit organization consisting of citizens representing the municipality of Arundel for the purpose of promoting recreational, cultural, educational, and social interaction within the community.</w:t>
      </w:r>
    </w:p>
    <w:p w:rsidR="0058658F" w:rsidRDefault="0058658F" w:rsidP="00BF11EA">
      <w:r>
        <w:rPr>
          <w:b/>
          <w:bCs/>
          <w:u w:val="single"/>
        </w:rPr>
        <w:t>ARTICLE 1</w:t>
      </w:r>
      <w:r w:rsidRPr="00845A19">
        <w:rPr>
          <w:b/>
          <w:bCs/>
          <w:u w:val="single"/>
        </w:rPr>
        <w:t>:</w:t>
      </w:r>
      <w:r>
        <w:tab/>
      </w:r>
      <w:r>
        <w:tab/>
      </w:r>
      <w:r>
        <w:tab/>
      </w:r>
      <w:r>
        <w:tab/>
      </w:r>
      <w:r>
        <w:rPr>
          <w:b/>
          <w:bCs/>
          <w:u w:val="single"/>
        </w:rPr>
        <w:t>Goals and Objectives</w:t>
      </w:r>
    </w:p>
    <w:p w:rsidR="0058658F" w:rsidRDefault="0058658F" w:rsidP="00BF11EA">
      <w:pPr>
        <w:pStyle w:val="ListParagraph"/>
        <w:numPr>
          <w:ilvl w:val="0"/>
          <w:numId w:val="3"/>
        </w:numPr>
      </w:pPr>
      <w:r>
        <w:t>The Arundel Loisirs Committee will be composed of persons who are willing to support recreational, cultural, educational, and social activities for and within the Arundel community.</w:t>
      </w:r>
    </w:p>
    <w:p w:rsidR="0058658F" w:rsidRDefault="0058658F" w:rsidP="00BF11EA">
      <w:pPr>
        <w:pStyle w:val="ListParagraph"/>
        <w:numPr>
          <w:ilvl w:val="0"/>
          <w:numId w:val="3"/>
        </w:numPr>
      </w:pPr>
      <w:r>
        <w:t>The goals of the committee will be:</w:t>
      </w:r>
    </w:p>
    <w:p w:rsidR="0058658F" w:rsidRDefault="0058658F" w:rsidP="00BA2743">
      <w:pPr>
        <w:pStyle w:val="ListParagraph"/>
        <w:numPr>
          <w:ilvl w:val="0"/>
          <w:numId w:val="15"/>
        </w:numPr>
      </w:pPr>
      <w:r>
        <w:t>To organize and support recreational, cultural, educational, and social activities for and within the Arundel community</w:t>
      </w:r>
    </w:p>
    <w:p w:rsidR="0058658F" w:rsidRDefault="0058658F" w:rsidP="00BF11EA">
      <w:pPr>
        <w:pStyle w:val="ListParagraph"/>
        <w:numPr>
          <w:ilvl w:val="0"/>
          <w:numId w:val="5"/>
        </w:numPr>
      </w:pPr>
      <w:r>
        <w:t>To stimulate the local economy and coordinate fundraising activities</w:t>
      </w:r>
    </w:p>
    <w:p w:rsidR="0058658F" w:rsidRDefault="0058658F" w:rsidP="00BF11EA">
      <w:pPr>
        <w:pStyle w:val="ListParagraph"/>
        <w:numPr>
          <w:ilvl w:val="0"/>
          <w:numId w:val="5"/>
        </w:numPr>
      </w:pPr>
      <w:r>
        <w:t>To create a feeling of cooperation in the municipality</w:t>
      </w:r>
    </w:p>
    <w:p w:rsidR="0058658F" w:rsidRDefault="0058658F" w:rsidP="00BF11EA">
      <w:pPr>
        <w:pStyle w:val="ListParagraph"/>
        <w:numPr>
          <w:ilvl w:val="0"/>
          <w:numId w:val="5"/>
        </w:numPr>
      </w:pPr>
      <w:r>
        <w:t>To encourage discovery of the municipality</w:t>
      </w:r>
    </w:p>
    <w:p w:rsidR="0058658F" w:rsidRDefault="0058658F" w:rsidP="00BF11EA">
      <w:pPr>
        <w:pStyle w:val="ListParagraph"/>
        <w:numPr>
          <w:ilvl w:val="0"/>
          <w:numId w:val="5"/>
        </w:numPr>
      </w:pPr>
      <w:r>
        <w:t>To favour exchanges among the citizens of the municipality and with other municipalities</w:t>
      </w:r>
    </w:p>
    <w:p w:rsidR="0058658F" w:rsidRDefault="0058658F" w:rsidP="00BF11EA">
      <w:pPr>
        <w:pStyle w:val="ListParagraph"/>
        <w:numPr>
          <w:ilvl w:val="0"/>
          <w:numId w:val="5"/>
        </w:numPr>
      </w:pPr>
      <w:r>
        <w:t>To share resource materials</w:t>
      </w:r>
    </w:p>
    <w:p w:rsidR="0058658F" w:rsidRDefault="0058658F" w:rsidP="00A04228">
      <w:pPr>
        <w:pStyle w:val="ListParagraph"/>
        <w:numPr>
          <w:ilvl w:val="0"/>
          <w:numId w:val="5"/>
        </w:numPr>
      </w:pPr>
      <w:r>
        <w:t>To support the activities, groups, and organizations already in place in the municipality</w:t>
      </w:r>
    </w:p>
    <w:p w:rsidR="0058658F" w:rsidRDefault="0058658F" w:rsidP="00A04228">
      <w:r>
        <w:rPr>
          <w:b/>
          <w:bCs/>
          <w:u w:val="single"/>
        </w:rPr>
        <w:t>ARTICLE 2</w:t>
      </w:r>
      <w:r w:rsidRPr="00B42144">
        <w:rPr>
          <w:b/>
          <w:bCs/>
          <w:u w:val="single"/>
        </w:rPr>
        <w:t>:</w:t>
      </w:r>
      <w:r w:rsidRPr="00BF11EA">
        <w:t xml:space="preserve">                                   </w:t>
      </w:r>
      <w:r>
        <w:tab/>
      </w:r>
      <w:r>
        <w:tab/>
      </w:r>
      <w:r>
        <w:rPr>
          <w:b/>
          <w:bCs/>
          <w:u w:val="single"/>
        </w:rPr>
        <w:t>Action Plan</w:t>
      </w:r>
    </w:p>
    <w:p w:rsidR="0058658F" w:rsidRDefault="0058658F" w:rsidP="00B42144">
      <w:pPr>
        <w:pStyle w:val="ListParagraph"/>
        <w:numPr>
          <w:ilvl w:val="0"/>
          <w:numId w:val="1"/>
        </w:numPr>
      </w:pPr>
      <w:r>
        <w:t>Propose certain projects with the objective of uniting the population, and promote different activities involving the community of Arundel</w:t>
      </w:r>
    </w:p>
    <w:p w:rsidR="0058658F" w:rsidRDefault="0058658F" w:rsidP="00B42144">
      <w:pPr>
        <w:pStyle w:val="ListParagraph"/>
        <w:numPr>
          <w:ilvl w:val="0"/>
          <w:numId w:val="1"/>
        </w:numPr>
      </w:pPr>
      <w:r>
        <w:t>Coordinate the events calendars of the community in order  to offer maximum participation</w:t>
      </w:r>
    </w:p>
    <w:p w:rsidR="0058658F" w:rsidRDefault="0058658F" w:rsidP="0029502C">
      <w:pPr>
        <w:pStyle w:val="ListParagraph"/>
        <w:numPr>
          <w:ilvl w:val="0"/>
          <w:numId w:val="1"/>
        </w:numPr>
      </w:pPr>
      <w:r>
        <w:t>Coordinate with the Arundel Municipal Council by nominating a representative to the Council</w:t>
      </w:r>
    </w:p>
    <w:p w:rsidR="0058658F" w:rsidRPr="009207EA" w:rsidRDefault="0058658F" w:rsidP="0029502C">
      <w:pPr>
        <w:pStyle w:val="ListParagraph"/>
        <w:numPr>
          <w:ilvl w:val="0"/>
          <w:numId w:val="1"/>
        </w:numPr>
      </w:pPr>
      <w:r>
        <w:t>Initiate and facilitate fundraising activities in support of our goals and objectives</w:t>
      </w:r>
    </w:p>
    <w:p w:rsidR="0058658F" w:rsidRDefault="0058658F" w:rsidP="00BF11EA">
      <w:r>
        <w:rPr>
          <w:b/>
          <w:bCs/>
          <w:u w:val="single"/>
        </w:rPr>
        <w:t>ARTICLE 3</w:t>
      </w:r>
      <w:r w:rsidRPr="00961E59">
        <w:rPr>
          <w:b/>
          <w:bCs/>
          <w:u w:val="single"/>
        </w:rPr>
        <w:t>:</w:t>
      </w:r>
      <w:r>
        <w:t xml:space="preserve">                                         </w:t>
      </w:r>
      <w:r>
        <w:tab/>
        <w:t xml:space="preserve"> </w:t>
      </w:r>
      <w:r w:rsidRPr="00BA2743">
        <w:rPr>
          <w:b/>
          <w:bCs/>
          <w:u w:val="single"/>
        </w:rPr>
        <w:t>Internal Regulations</w:t>
      </w:r>
    </w:p>
    <w:p w:rsidR="0058658F" w:rsidRDefault="0058658F" w:rsidP="00BF11EA">
      <w:pPr>
        <w:pStyle w:val="ListParagraph"/>
        <w:numPr>
          <w:ilvl w:val="0"/>
          <w:numId w:val="6"/>
        </w:numPr>
      </w:pPr>
      <w:r>
        <w:t>Each member must have a positive attitude towards the community.</w:t>
      </w:r>
    </w:p>
    <w:p w:rsidR="0058658F" w:rsidRDefault="0058658F" w:rsidP="00BF11EA">
      <w:pPr>
        <w:pStyle w:val="ListParagraph"/>
        <w:numPr>
          <w:ilvl w:val="0"/>
          <w:numId w:val="6"/>
        </w:numPr>
      </w:pPr>
      <w:r>
        <w:t>All publications will be in both languages</w:t>
      </w:r>
      <w:r w:rsidR="0048606C">
        <w:t xml:space="preserve"> (French and English)</w:t>
      </w:r>
      <w:r>
        <w:t>.</w:t>
      </w:r>
    </w:p>
    <w:p w:rsidR="0058658F" w:rsidRDefault="0058658F" w:rsidP="00BF11EA">
      <w:pPr>
        <w:pStyle w:val="ListParagraph"/>
        <w:numPr>
          <w:ilvl w:val="0"/>
          <w:numId w:val="6"/>
        </w:numPr>
      </w:pPr>
      <w:r>
        <w:t>Exchanges and interactions will be conducted with mutual respect.</w:t>
      </w:r>
    </w:p>
    <w:p w:rsidR="0058658F" w:rsidRDefault="0058658F" w:rsidP="00BF11EA">
      <w:pPr>
        <w:pStyle w:val="ListParagraph"/>
        <w:numPr>
          <w:ilvl w:val="0"/>
          <w:numId w:val="6"/>
        </w:numPr>
      </w:pPr>
      <w:r>
        <w:t>Two (2) signatures will be required to conduct any financial business.</w:t>
      </w:r>
    </w:p>
    <w:p w:rsidR="0058658F" w:rsidRDefault="0058658F" w:rsidP="00BF11EA">
      <w:pPr>
        <w:pStyle w:val="ListParagraph"/>
        <w:numPr>
          <w:ilvl w:val="0"/>
          <w:numId w:val="6"/>
        </w:numPr>
      </w:pPr>
      <w:r>
        <w:t>In the event of the dissolution of Arundel</w:t>
      </w:r>
      <w:r w:rsidR="0048606C">
        <w:t xml:space="preserve"> Loisirs</w:t>
      </w:r>
      <w:r>
        <w:t>, any balance of funds will be distributed among local non-profit organizations.</w:t>
      </w:r>
    </w:p>
    <w:p w:rsidR="0058658F" w:rsidRDefault="0058658F" w:rsidP="003F4240">
      <w:pPr>
        <w:pStyle w:val="ListParagraph"/>
      </w:pPr>
    </w:p>
    <w:p w:rsidR="0058658F" w:rsidRDefault="0058658F" w:rsidP="003F4240">
      <w:pPr>
        <w:pStyle w:val="ListParagraph"/>
      </w:pPr>
    </w:p>
    <w:p w:rsidR="0058658F" w:rsidRDefault="0058658F" w:rsidP="00631AA2">
      <w:r>
        <w:rPr>
          <w:b/>
          <w:bCs/>
          <w:u w:val="single"/>
        </w:rPr>
        <w:lastRenderedPageBreak/>
        <w:t>ARTICLE 4</w:t>
      </w:r>
      <w:r w:rsidRPr="00845A19">
        <w:rPr>
          <w:b/>
          <w:bCs/>
          <w:u w:val="single"/>
        </w:rPr>
        <w:t>:</w:t>
      </w:r>
      <w:r>
        <w:t xml:space="preserve">                             </w:t>
      </w:r>
      <w:r>
        <w:tab/>
      </w:r>
      <w:r>
        <w:tab/>
        <w:t xml:space="preserve"> </w:t>
      </w:r>
      <w:r w:rsidRPr="00C17E4B">
        <w:rPr>
          <w:b/>
          <w:bCs/>
          <w:u w:val="single"/>
        </w:rPr>
        <w:t>Executive Committee</w:t>
      </w:r>
    </w:p>
    <w:p w:rsidR="0058658F" w:rsidRDefault="0058658F" w:rsidP="00C6079F">
      <w:r>
        <w:t>There will be four (4) members elected to form the executive committee.</w:t>
      </w:r>
    </w:p>
    <w:p w:rsidR="0058658F" w:rsidRDefault="0058658F" w:rsidP="00BF11EA">
      <w:r>
        <w:rPr>
          <w:b/>
          <w:bCs/>
          <w:u w:val="single"/>
        </w:rPr>
        <w:t>ARTICLE 5</w:t>
      </w:r>
      <w:r w:rsidRPr="00961E59">
        <w:rPr>
          <w:b/>
          <w:bCs/>
          <w:u w:val="single"/>
        </w:rPr>
        <w:t>:</w:t>
      </w:r>
      <w:r>
        <w:t xml:space="preserve">                                         </w:t>
      </w:r>
      <w:r>
        <w:tab/>
      </w:r>
      <w:r w:rsidRPr="00C17E4B">
        <w:rPr>
          <w:b/>
          <w:bCs/>
          <w:u w:val="single"/>
        </w:rPr>
        <w:t xml:space="preserve">President </w:t>
      </w:r>
    </w:p>
    <w:p w:rsidR="0058658F" w:rsidRDefault="0058658F" w:rsidP="00BF11EA">
      <w:pPr>
        <w:pStyle w:val="ListParagraph"/>
        <w:numPr>
          <w:ilvl w:val="0"/>
          <w:numId w:val="9"/>
        </w:numPr>
      </w:pPr>
      <w:r>
        <w:t>The president will direct the discussions and debates of the committee; he/she will represent the committee as needed outside the meetings and will sign all pertinent documents originating from the Arundel Loisirs</w:t>
      </w:r>
      <w:r w:rsidRPr="004835A9">
        <w:t xml:space="preserve"> Committee</w:t>
      </w:r>
      <w:r>
        <w:t>.</w:t>
      </w:r>
    </w:p>
    <w:p w:rsidR="0058658F" w:rsidRDefault="0058658F" w:rsidP="00BF11EA">
      <w:pPr>
        <w:pStyle w:val="ListParagraph"/>
        <w:numPr>
          <w:ilvl w:val="0"/>
          <w:numId w:val="9"/>
        </w:numPr>
      </w:pPr>
      <w:r>
        <w:t>In the case of absence or incapacity of the president, the vice-president will assume his/her responsibilities.</w:t>
      </w:r>
    </w:p>
    <w:p w:rsidR="0058658F" w:rsidRDefault="0058658F" w:rsidP="00BF11EA">
      <w:pPr>
        <w:pStyle w:val="ListParagraph"/>
        <w:numPr>
          <w:ilvl w:val="0"/>
          <w:numId w:val="9"/>
        </w:numPr>
      </w:pPr>
      <w:r>
        <w:t xml:space="preserve">The president will </w:t>
      </w:r>
      <w:r w:rsidRPr="005C7E3A">
        <w:t>follow up the actions of the committee</w:t>
      </w:r>
      <w:r>
        <w:t xml:space="preserve"> and will secure the necessary permits or municipal approvals with the help of the vice -president. </w:t>
      </w:r>
    </w:p>
    <w:p w:rsidR="0058658F" w:rsidRDefault="0058658F" w:rsidP="00BF11EA">
      <w:r>
        <w:rPr>
          <w:b/>
          <w:bCs/>
          <w:u w:val="single"/>
        </w:rPr>
        <w:t>ARTICLE 6</w:t>
      </w:r>
      <w:r w:rsidRPr="00961E59">
        <w:rPr>
          <w:b/>
          <w:bCs/>
          <w:u w:val="single"/>
        </w:rPr>
        <w:t>:</w:t>
      </w:r>
      <w:r>
        <w:t xml:space="preserve">                                         </w:t>
      </w:r>
      <w:r>
        <w:tab/>
        <w:t xml:space="preserve"> </w:t>
      </w:r>
      <w:r w:rsidRPr="00C17E4B">
        <w:rPr>
          <w:b/>
          <w:bCs/>
          <w:u w:val="single"/>
        </w:rPr>
        <w:t>Vice-President</w:t>
      </w:r>
    </w:p>
    <w:p w:rsidR="0058658F" w:rsidRDefault="0058658F" w:rsidP="00BF11EA">
      <w:pPr>
        <w:pStyle w:val="ListParagraph"/>
        <w:numPr>
          <w:ilvl w:val="0"/>
          <w:numId w:val="12"/>
        </w:numPr>
      </w:pPr>
      <w:r>
        <w:t>The vice-president will assist the president in his/her duties.</w:t>
      </w:r>
    </w:p>
    <w:p w:rsidR="0058658F" w:rsidRDefault="0058658F" w:rsidP="009207EA">
      <w:pPr>
        <w:pStyle w:val="ListParagraph"/>
        <w:numPr>
          <w:ilvl w:val="0"/>
          <w:numId w:val="12"/>
        </w:numPr>
      </w:pPr>
      <w:r>
        <w:t>The vice-president will work closely with the committee to assure the success of the events taking place.</w:t>
      </w:r>
    </w:p>
    <w:p w:rsidR="0058658F" w:rsidRDefault="0058658F" w:rsidP="00BF11EA">
      <w:r w:rsidRPr="00F17C47">
        <w:rPr>
          <w:b/>
          <w:bCs/>
          <w:u w:val="single"/>
        </w:rPr>
        <w:t xml:space="preserve">ARTICLE </w:t>
      </w:r>
      <w:r>
        <w:rPr>
          <w:b/>
          <w:bCs/>
          <w:u w:val="single"/>
        </w:rPr>
        <w:t>7</w:t>
      </w:r>
      <w:r w:rsidRPr="00F17C47">
        <w:rPr>
          <w:b/>
          <w:bCs/>
          <w:u w:val="single"/>
        </w:rPr>
        <w:t> :</w:t>
      </w:r>
      <w:r>
        <w:t xml:space="preserve">                                                    </w:t>
      </w:r>
      <w:r w:rsidRPr="00C17E4B">
        <w:rPr>
          <w:b/>
          <w:bCs/>
        </w:rPr>
        <w:t xml:space="preserve"> </w:t>
      </w:r>
      <w:r w:rsidRPr="00C17E4B">
        <w:rPr>
          <w:b/>
          <w:bCs/>
          <w:u w:val="single"/>
        </w:rPr>
        <w:t>Secretary</w:t>
      </w:r>
    </w:p>
    <w:p w:rsidR="0058658F" w:rsidRDefault="0058658F" w:rsidP="00BF11EA">
      <w:pPr>
        <w:pStyle w:val="ListParagraph"/>
        <w:numPr>
          <w:ilvl w:val="0"/>
          <w:numId w:val="10"/>
        </w:numPr>
      </w:pPr>
      <w:r>
        <w:t>The Secretary will keep a record of the debates and deliberations of the committee meetings and will deliver the minutes of the meetings to the members.  In the event the secretary is absent or incapable, the members will choose someone present amongst themselves to take the minutes</w:t>
      </w:r>
    </w:p>
    <w:p w:rsidR="0058658F" w:rsidRDefault="0058658F" w:rsidP="00BF11EA">
      <w:pPr>
        <w:pStyle w:val="ListParagraph"/>
        <w:numPr>
          <w:ilvl w:val="0"/>
          <w:numId w:val="10"/>
        </w:numPr>
      </w:pPr>
      <w:r>
        <w:t>The Secretary will call the meetings; will prepare the agenda and will take the minutes of each meeting.  The secretary will prepare press releases for the media with the approval of the members of the committee</w:t>
      </w:r>
    </w:p>
    <w:p w:rsidR="0058658F" w:rsidRDefault="0058658F" w:rsidP="00BF11EA">
      <w:pPr>
        <w:pStyle w:val="ListParagraph"/>
        <w:numPr>
          <w:ilvl w:val="0"/>
          <w:numId w:val="10"/>
        </w:numPr>
      </w:pPr>
      <w:r>
        <w:t>The Secretary is responsible for updating our online presence on a regular basis.  All information will be available in French and English</w:t>
      </w:r>
    </w:p>
    <w:p w:rsidR="0058658F" w:rsidRDefault="0058658F" w:rsidP="00BF11EA">
      <w:r>
        <w:rPr>
          <w:b/>
          <w:bCs/>
          <w:u w:val="single"/>
        </w:rPr>
        <w:t>ARTICLE 8</w:t>
      </w:r>
      <w:r w:rsidRPr="00F17C47">
        <w:rPr>
          <w:b/>
          <w:bCs/>
          <w:u w:val="single"/>
        </w:rPr>
        <w:t> :</w:t>
      </w:r>
      <w:r>
        <w:t xml:space="preserve">                                                    </w:t>
      </w:r>
      <w:r w:rsidRPr="00C17E4B">
        <w:rPr>
          <w:b/>
          <w:bCs/>
        </w:rPr>
        <w:t xml:space="preserve"> </w:t>
      </w:r>
      <w:r w:rsidRPr="00C17E4B">
        <w:rPr>
          <w:b/>
          <w:bCs/>
          <w:u w:val="single"/>
        </w:rPr>
        <w:t>Treasurer</w:t>
      </w:r>
    </w:p>
    <w:p w:rsidR="0058658F" w:rsidRDefault="0058658F" w:rsidP="00BF11EA">
      <w:pPr>
        <w:pStyle w:val="ListParagraph"/>
        <w:numPr>
          <w:ilvl w:val="0"/>
          <w:numId w:val="6"/>
        </w:numPr>
      </w:pPr>
      <w:r>
        <w:t xml:space="preserve">The Treasurer will keep a record of all transactions; </w:t>
      </w:r>
      <w:r w:rsidRPr="00CF7862">
        <w:t>will</w:t>
      </w:r>
      <w:r>
        <w:t xml:space="preserve"> inform the committee members of the financial situation and prepare a balance sheet for each event</w:t>
      </w:r>
    </w:p>
    <w:p w:rsidR="0058658F" w:rsidRDefault="0058658F" w:rsidP="00BF11EA">
      <w:pPr>
        <w:pStyle w:val="ListParagraph"/>
        <w:numPr>
          <w:ilvl w:val="0"/>
          <w:numId w:val="6"/>
        </w:numPr>
      </w:pPr>
      <w:r>
        <w:t>The Treasurer will be the principal signee for the cheques</w:t>
      </w:r>
    </w:p>
    <w:p w:rsidR="0058658F" w:rsidRPr="002D10BD" w:rsidRDefault="0058658F" w:rsidP="002D10BD">
      <w:pPr>
        <w:pStyle w:val="ListParagraph"/>
        <w:numPr>
          <w:ilvl w:val="0"/>
          <w:numId w:val="6"/>
        </w:numPr>
      </w:pPr>
      <w:r>
        <w:t>Two (2) signatures will be obligatory, those of the President, Vice-President, and / or Treasurer</w:t>
      </w:r>
    </w:p>
    <w:p w:rsidR="0058658F" w:rsidRDefault="0058658F" w:rsidP="00BF11EA">
      <w:r>
        <w:rPr>
          <w:b/>
          <w:bCs/>
          <w:u w:val="single"/>
        </w:rPr>
        <w:t>ARTICLE 9</w:t>
      </w:r>
      <w:r w:rsidRPr="00F17C47">
        <w:rPr>
          <w:b/>
          <w:bCs/>
          <w:u w:val="single"/>
        </w:rPr>
        <w:t>:</w:t>
      </w:r>
      <w:r>
        <w:t xml:space="preserve">                                             </w:t>
      </w:r>
      <w:r w:rsidRPr="00C17E4B">
        <w:rPr>
          <w:b/>
          <w:bCs/>
          <w:u w:val="single"/>
        </w:rPr>
        <w:t>Municipal Representative</w:t>
      </w:r>
    </w:p>
    <w:p w:rsidR="0058658F" w:rsidRDefault="0058658F" w:rsidP="009207EA">
      <w:pPr>
        <w:pStyle w:val="ListParagraph"/>
        <w:numPr>
          <w:ilvl w:val="0"/>
          <w:numId w:val="13"/>
        </w:numPr>
      </w:pPr>
      <w:r>
        <w:t>A Representative will be appointed by the membership and be responsible for coordinating with the Arundel Municipal Council.</w:t>
      </w:r>
    </w:p>
    <w:p w:rsidR="0058658F" w:rsidRDefault="0058658F" w:rsidP="00961E59">
      <w:pPr>
        <w:rPr>
          <w:b/>
          <w:bCs/>
          <w:u w:val="single"/>
        </w:rPr>
      </w:pPr>
    </w:p>
    <w:p w:rsidR="0058658F" w:rsidRPr="00961E59" w:rsidRDefault="0058658F" w:rsidP="00961E59">
      <w:pPr>
        <w:rPr>
          <w:u w:val="single"/>
        </w:rPr>
      </w:pPr>
      <w:r>
        <w:rPr>
          <w:b/>
          <w:bCs/>
          <w:u w:val="single"/>
        </w:rPr>
        <w:lastRenderedPageBreak/>
        <w:t>ARTICLE 10</w:t>
      </w:r>
      <w:r w:rsidRPr="00961E59">
        <w:rPr>
          <w:b/>
          <w:bCs/>
          <w:u w:val="single"/>
        </w:rPr>
        <w:t>:</w:t>
      </w:r>
      <w:r>
        <w:t xml:space="preserve">                                              </w:t>
      </w:r>
      <w:r w:rsidRPr="00C17E4B">
        <w:rPr>
          <w:b/>
          <w:bCs/>
          <w:u w:val="single"/>
        </w:rPr>
        <w:t>Meetings and Minutes</w:t>
      </w:r>
    </w:p>
    <w:p w:rsidR="0058658F" w:rsidRDefault="0058658F" w:rsidP="00813222">
      <w:pPr>
        <w:pStyle w:val="ListParagraph"/>
        <w:numPr>
          <w:ilvl w:val="0"/>
          <w:numId w:val="8"/>
        </w:numPr>
      </w:pPr>
      <w:r>
        <w:t>The committee will meet when necessary.</w:t>
      </w:r>
    </w:p>
    <w:p w:rsidR="0058658F" w:rsidRDefault="0058658F" w:rsidP="00813222">
      <w:pPr>
        <w:pStyle w:val="ListParagraph"/>
        <w:numPr>
          <w:ilvl w:val="0"/>
          <w:numId w:val="8"/>
        </w:numPr>
      </w:pPr>
      <w:r>
        <w:t>Meetings will be public and will be publicized through our online medium</w:t>
      </w:r>
    </w:p>
    <w:p w:rsidR="0058658F" w:rsidRDefault="0058658F" w:rsidP="00813222">
      <w:pPr>
        <w:pStyle w:val="ListParagraph"/>
        <w:numPr>
          <w:ilvl w:val="0"/>
          <w:numId w:val="8"/>
        </w:numPr>
      </w:pPr>
      <w:r>
        <w:t>The Secretary will transmit the minutes to the members within fifteen (15) days of the meeting</w:t>
      </w:r>
    </w:p>
    <w:p w:rsidR="0058658F" w:rsidRDefault="0058658F" w:rsidP="00961E59">
      <w:pPr>
        <w:pStyle w:val="ListParagraph"/>
      </w:pPr>
    </w:p>
    <w:p w:rsidR="0058658F" w:rsidRPr="00F17C47" w:rsidRDefault="0058658F" w:rsidP="00EF54D7">
      <w:pPr>
        <w:rPr>
          <w:u w:val="single"/>
        </w:rPr>
      </w:pPr>
      <w:r>
        <w:rPr>
          <w:b/>
          <w:bCs/>
          <w:u w:val="single"/>
        </w:rPr>
        <w:t>Article 11</w:t>
      </w:r>
      <w:r w:rsidRPr="00F17C47">
        <w:rPr>
          <w:b/>
          <w:bCs/>
          <w:u w:val="single"/>
        </w:rPr>
        <w:t>:</w:t>
      </w:r>
      <w:r>
        <w:t xml:space="preserve">                                    </w:t>
      </w:r>
      <w:r w:rsidRPr="00C17E4B">
        <w:rPr>
          <w:b/>
          <w:bCs/>
          <w:u w:val="single"/>
        </w:rPr>
        <w:t xml:space="preserve">Terms of Office of </w:t>
      </w:r>
      <w:r>
        <w:rPr>
          <w:b/>
          <w:bCs/>
          <w:u w:val="single"/>
        </w:rPr>
        <w:t xml:space="preserve">Executive </w:t>
      </w:r>
      <w:r w:rsidRPr="00C17E4B">
        <w:rPr>
          <w:b/>
          <w:bCs/>
          <w:u w:val="single"/>
        </w:rPr>
        <w:t>Committee Members</w:t>
      </w:r>
    </w:p>
    <w:p w:rsidR="0058658F" w:rsidRDefault="0058658F" w:rsidP="00EF54D7">
      <w:pPr>
        <w:pStyle w:val="ListParagraph"/>
        <w:numPr>
          <w:ilvl w:val="0"/>
          <w:numId w:val="14"/>
        </w:numPr>
      </w:pPr>
      <w:r>
        <w:t>Members will have a</w:t>
      </w:r>
      <w:r w:rsidR="0048606C">
        <w:t xml:space="preserve"> one</w:t>
      </w:r>
      <w:r>
        <w:t xml:space="preserve"> (</w:t>
      </w:r>
      <w:r w:rsidR="0048606C">
        <w:t>1</w:t>
      </w:r>
      <w:r>
        <w:t>) year term following election by the committee.</w:t>
      </w:r>
    </w:p>
    <w:p w:rsidR="0058658F" w:rsidRDefault="0058658F" w:rsidP="00EF54D7">
      <w:pPr>
        <w:pStyle w:val="ListParagraph"/>
        <w:numPr>
          <w:ilvl w:val="0"/>
          <w:numId w:val="14"/>
        </w:numPr>
      </w:pPr>
      <w:r>
        <w:t>Terms are renewable at the discretion of the committee.</w:t>
      </w:r>
    </w:p>
    <w:p w:rsidR="0058658F" w:rsidRDefault="0058658F" w:rsidP="00C17E4B">
      <w:pPr>
        <w:pStyle w:val="ListParagraph"/>
        <w:numPr>
          <w:ilvl w:val="0"/>
          <w:numId w:val="14"/>
        </w:numPr>
      </w:pPr>
      <w:r>
        <w:t>If a member of the executive does not attend at least 60% of official meetings called they may be asked to resign.</w:t>
      </w:r>
    </w:p>
    <w:p w:rsidR="0058658F" w:rsidRDefault="0058658F" w:rsidP="00C17E4B">
      <w:pPr>
        <w:pStyle w:val="ListParagraph"/>
        <w:numPr>
          <w:ilvl w:val="0"/>
          <w:numId w:val="14"/>
        </w:numPr>
        <w:spacing w:after="0"/>
      </w:pPr>
      <w:r>
        <w:t xml:space="preserve">In case of </w:t>
      </w:r>
      <w:r w:rsidR="0048606C">
        <w:t xml:space="preserve">resignation, </w:t>
      </w:r>
      <w:r>
        <w:t>dismissal, incapacity or death of a member, the committee will proceed to nominate a replacement within thirty (30) days.</w:t>
      </w:r>
    </w:p>
    <w:p w:rsidR="0058658F" w:rsidRDefault="0058658F" w:rsidP="00C17E4B">
      <w:pPr>
        <w:numPr>
          <w:ilvl w:val="0"/>
          <w:numId w:val="14"/>
        </w:numPr>
      </w:pPr>
      <w:r>
        <w:t>The members of the Executive Committee will not receive any remuneration.</w:t>
      </w: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p w:rsidR="0058658F" w:rsidRDefault="0058658F" w:rsidP="009207EA">
      <w:pPr>
        <w:pStyle w:val="ListParagraph"/>
        <w:jc w:val="center"/>
        <w:rPr>
          <w:b/>
          <w:bCs/>
          <w:sz w:val="24"/>
          <w:szCs w:val="24"/>
          <w:u w:val="single"/>
        </w:rPr>
      </w:pPr>
    </w:p>
    <w:sectPr w:rsidR="0058658F" w:rsidSect="005C7E3A">
      <w:headerReference w:type="default" r:id="rId8"/>
      <w:footerReference w:type="default" r:id="rId9"/>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39" w:rsidRDefault="00C01F39" w:rsidP="00013813">
      <w:pPr>
        <w:spacing w:after="0" w:line="240" w:lineRule="auto"/>
      </w:pPr>
      <w:r>
        <w:separator/>
      </w:r>
    </w:p>
  </w:endnote>
  <w:endnote w:type="continuationSeparator" w:id="0">
    <w:p w:rsidR="00C01F39" w:rsidRDefault="00C01F39" w:rsidP="0001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0672CA">
    <w:pPr>
      <w:pStyle w:val="Footer"/>
    </w:pPr>
    <w:r>
      <w:rPr>
        <w:noProof/>
        <w:lang w:val="en-US"/>
      </w:rPr>
      <mc:AlternateContent>
        <mc:Choice Requires="wps">
          <w:drawing>
            <wp:anchor distT="0" distB="0" distL="114300" distR="114300" simplePos="0" relativeHeight="251657728" behindDoc="0" locked="0" layoutInCell="0" allowOverlap="1">
              <wp:simplePos x="0" y="0"/>
              <wp:positionH relativeFrom="page">
                <wp:posOffset>6637020</wp:posOffset>
              </wp:positionH>
              <wp:positionV relativeFrom="page">
                <wp:posOffset>9370695</wp:posOffset>
              </wp:positionV>
              <wp:extent cx="368300" cy="274320"/>
              <wp:effectExtent l="0" t="0" r="1778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8658F" w:rsidRDefault="00E22D9A">
                          <w:pPr>
                            <w:jc w:val="center"/>
                            <w:rPr>
                              <w:lang w:val="fr-FR"/>
                            </w:rPr>
                          </w:pPr>
                          <w:r>
                            <w:rPr>
                              <w:lang w:val="fr-FR"/>
                            </w:rPr>
                            <w:fldChar w:fldCharType="begin"/>
                          </w:r>
                          <w:r w:rsidR="0058658F">
                            <w:rPr>
                              <w:lang w:val="fr-FR"/>
                            </w:rPr>
                            <w:instrText xml:space="preserve"> PAGE    \* MERGEFORMAT </w:instrText>
                          </w:r>
                          <w:r>
                            <w:rPr>
                              <w:lang w:val="fr-FR"/>
                            </w:rPr>
                            <w:fldChar w:fldCharType="separate"/>
                          </w:r>
                          <w:r w:rsidR="000672CA" w:rsidRPr="000672CA">
                            <w:rPr>
                              <w:noProof/>
                              <w:sz w:val="16"/>
                              <w:szCs w:val="16"/>
                              <w:lang w:val="fr-CA"/>
                            </w:rPr>
                            <w:t>3</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6pt;margin-top:737.8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" o:allowincell="f" adj="14135" strokecolor="gray" strokeweight=".25pt">
              <v:textbox>
                <w:txbxContent>
                  <w:p w:rsidR="0058658F" w:rsidRDefault="00E22D9A">
                    <w:pPr>
                      <w:jc w:val="center"/>
                      <w:rPr>
                        <w:lang w:val="fr-FR"/>
                      </w:rPr>
                    </w:pPr>
                    <w:r>
                      <w:rPr>
                        <w:lang w:val="fr-FR"/>
                      </w:rPr>
                      <w:fldChar w:fldCharType="begin"/>
                    </w:r>
                    <w:r w:rsidR="0058658F">
                      <w:rPr>
                        <w:lang w:val="fr-FR"/>
                      </w:rPr>
                      <w:instrText xml:space="preserve"> PAGE    \* MERGEFORMAT </w:instrText>
                    </w:r>
                    <w:r>
                      <w:rPr>
                        <w:lang w:val="fr-FR"/>
                      </w:rPr>
                      <w:fldChar w:fldCharType="separate"/>
                    </w:r>
                    <w:r w:rsidR="000672CA" w:rsidRPr="000672CA">
                      <w:rPr>
                        <w:noProof/>
                        <w:sz w:val="16"/>
                        <w:szCs w:val="16"/>
                        <w:lang w:val="fr-CA"/>
                      </w:rPr>
                      <w:t>3</w:t>
                    </w:r>
                    <w:r>
                      <w:rPr>
                        <w:lang w:val="fr-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39" w:rsidRDefault="00C01F39" w:rsidP="00013813">
      <w:pPr>
        <w:spacing w:after="0" w:line="240" w:lineRule="auto"/>
      </w:pPr>
      <w:r>
        <w:separator/>
      </w:r>
    </w:p>
  </w:footnote>
  <w:footnote w:type="continuationSeparator" w:id="0">
    <w:p w:rsidR="00C01F39" w:rsidRDefault="00C01F39" w:rsidP="000138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Pr="00FE39EF" w:rsidRDefault="0058658F">
    <w:pPr>
      <w:pStyle w:val="Header"/>
      <w:rPr>
        <w:b/>
        <w:bCs/>
      </w:rPr>
    </w:pPr>
    <w:r>
      <w:rPr>
        <w:b/>
        <w:bCs/>
      </w:rPr>
      <w:t>FINAL</w:t>
    </w:r>
  </w:p>
  <w:p w:rsidR="0058658F" w:rsidRDefault="005865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56"/>
    <w:multiLevelType w:val="hybridMultilevel"/>
    <w:tmpl w:val="42949E6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3B46CB"/>
    <w:multiLevelType w:val="hybridMultilevel"/>
    <w:tmpl w:val="28A2343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nsid w:val="04350C56"/>
    <w:multiLevelType w:val="hybridMultilevel"/>
    <w:tmpl w:val="CA6AFB94"/>
    <w:lvl w:ilvl="0" w:tplc="0C0C0017">
      <w:start w:val="1"/>
      <w:numFmt w:val="lowerLetter"/>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3">
    <w:nsid w:val="1625505F"/>
    <w:multiLevelType w:val="hybridMultilevel"/>
    <w:tmpl w:val="154C6ECA"/>
    <w:lvl w:ilvl="0" w:tplc="0C0C0017">
      <w:start w:val="1"/>
      <w:numFmt w:val="lowerLetter"/>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4">
    <w:nsid w:val="1CCF6E53"/>
    <w:multiLevelType w:val="multilevel"/>
    <w:tmpl w:val="9196B59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2218F4"/>
    <w:multiLevelType w:val="hybridMultilevel"/>
    <w:tmpl w:val="9196B594"/>
    <w:lvl w:ilvl="0" w:tplc="0C0C0017">
      <w:start w:val="1"/>
      <w:numFmt w:val="lowerLetter"/>
      <w:lvlText w:val="%1)"/>
      <w:lvlJc w:val="left"/>
      <w:pPr>
        <w:ind w:left="720" w:hanging="360"/>
      </w:pPr>
    </w:lvl>
    <w:lvl w:ilvl="1" w:tplc="1009000F">
      <w:start w:val="1"/>
      <w:numFmt w:val="decimal"/>
      <w:lvlText w:val="%2."/>
      <w:lvlJc w:val="left"/>
      <w:pPr>
        <w:tabs>
          <w:tab w:val="num" w:pos="1440"/>
        </w:tabs>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FC43799"/>
    <w:multiLevelType w:val="hybridMultilevel"/>
    <w:tmpl w:val="43DE1B6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0BC65D4"/>
    <w:multiLevelType w:val="hybridMultilevel"/>
    <w:tmpl w:val="627808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47D4E44"/>
    <w:multiLevelType w:val="hybridMultilevel"/>
    <w:tmpl w:val="9B2677BC"/>
    <w:lvl w:ilvl="0" w:tplc="0C0C0001">
      <w:start w:val="1"/>
      <w:numFmt w:val="bullet"/>
      <w:lvlText w:val=""/>
      <w:lvlJc w:val="left"/>
      <w:pPr>
        <w:ind w:left="1485" w:hanging="360"/>
      </w:pPr>
      <w:rPr>
        <w:rFonts w:ascii="Symbol" w:hAnsi="Symbol" w:cs="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cs="Wingdings" w:hint="default"/>
      </w:rPr>
    </w:lvl>
    <w:lvl w:ilvl="3" w:tplc="0C0C0001" w:tentative="1">
      <w:start w:val="1"/>
      <w:numFmt w:val="bullet"/>
      <w:lvlText w:val=""/>
      <w:lvlJc w:val="left"/>
      <w:pPr>
        <w:ind w:left="3645" w:hanging="360"/>
      </w:pPr>
      <w:rPr>
        <w:rFonts w:ascii="Symbol" w:hAnsi="Symbol" w:cs="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cs="Wingdings" w:hint="default"/>
      </w:rPr>
    </w:lvl>
    <w:lvl w:ilvl="6" w:tplc="0C0C0001" w:tentative="1">
      <w:start w:val="1"/>
      <w:numFmt w:val="bullet"/>
      <w:lvlText w:val=""/>
      <w:lvlJc w:val="left"/>
      <w:pPr>
        <w:ind w:left="5805" w:hanging="360"/>
      </w:pPr>
      <w:rPr>
        <w:rFonts w:ascii="Symbol" w:hAnsi="Symbol" w:cs="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cs="Wingdings" w:hint="default"/>
      </w:rPr>
    </w:lvl>
  </w:abstractNum>
  <w:abstractNum w:abstractNumId="9">
    <w:nsid w:val="38B53E18"/>
    <w:multiLevelType w:val="hybridMultilevel"/>
    <w:tmpl w:val="BEB4B7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A5AD6"/>
    <w:multiLevelType w:val="hybridMultilevel"/>
    <w:tmpl w:val="2974C328"/>
    <w:lvl w:ilvl="0" w:tplc="0C0C0001">
      <w:start w:val="1"/>
      <w:numFmt w:val="bullet"/>
      <w:lvlText w:val=""/>
      <w:lvlJc w:val="left"/>
      <w:pPr>
        <w:ind w:left="1485" w:hanging="360"/>
      </w:pPr>
      <w:rPr>
        <w:rFonts w:ascii="Symbol" w:hAnsi="Symbol" w:cs="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cs="Wingdings" w:hint="default"/>
      </w:rPr>
    </w:lvl>
    <w:lvl w:ilvl="3" w:tplc="0C0C0001" w:tentative="1">
      <w:start w:val="1"/>
      <w:numFmt w:val="bullet"/>
      <w:lvlText w:val=""/>
      <w:lvlJc w:val="left"/>
      <w:pPr>
        <w:ind w:left="3645" w:hanging="360"/>
      </w:pPr>
      <w:rPr>
        <w:rFonts w:ascii="Symbol" w:hAnsi="Symbol" w:cs="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cs="Wingdings" w:hint="default"/>
      </w:rPr>
    </w:lvl>
    <w:lvl w:ilvl="6" w:tplc="0C0C0001" w:tentative="1">
      <w:start w:val="1"/>
      <w:numFmt w:val="bullet"/>
      <w:lvlText w:val=""/>
      <w:lvlJc w:val="left"/>
      <w:pPr>
        <w:ind w:left="5805" w:hanging="360"/>
      </w:pPr>
      <w:rPr>
        <w:rFonts w:ascii="Symbol" w:hAnsi="Symbol" w:cs="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cs="Wingdings" w:hint="default"/>
      </w:rPr>
    </w:lvl>
  </w:abstractNum>
  <w:abstractNum w:abstractNumId="11">
    <w:nsid w:val="40BA703B"/>
    <w:multiLevelType w:val="hybridMultilevel"/>
    <w:tmpl w:val="A04E530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42CA7892"/>
    <w:multiLevelType w:val="hybridMultilevel"/>
    <w:tmpl w:val="A7E21A34"/>
    <w:lvl w:ilvl="0" w:tplc="6F0EE394">
      <w:start w:val="1"/>
      <w:numFmt w:val="bullet"/>
      <w:lvlText w:val=""/>
      <w:lvlJc w:val="left"/>
      <w:pPr>
        <w:tabs>
          <w:tab w:val="num" w:pos="1197"/>
        </w:tabs>
        <w:ind w:left="1485" w:hanging="360"/>
      </w:pPr>
      <w:rPr>
        <w:rFonts w:ascii="Symbol" w:hAnsi="Symbol" w:cs="Symbol" w:hint="default"/>
      </w:rPr>
    </w:lvl>
    <w:lvl w:ilvl="1" w:tplc="0C0C0019" w:tentative="1">
      <w:start w:val="1"/>
      <w:numFmt w:val="lowerLetter"/>
      <w:lvlText w:val="%2."/>
      <w:lvlJc w:val="left"/>
      <w:pPr>
        <w:ind w:left="2205" w:hanging="360"/>
      </w:pPr>
    </w:lvl>
    <w:lvl w:ilvl="2" w:tplc="0C0C001B" w:tentative="1">
      <w:start w:val="1"/>
      <w:numFmt w:val="lowerRoman"/>
      <w:lvlText w:val="%3."/>
      <w:lvlJc w:val="right"/>
      <w:pPr>
        <w:ind w:left="2925" w:hanging="180"/>
      </w:pPr>
    </w:lvl>
    <w:lvl w:ilvl="3" w:tplc="0C0C000F" w:tentative="1">
      <w:start w:val="1"/>
      <w:numFmt w:val="decimal"/>
      <w:lvlText w:val="%4."/>
      <w:lvlJc w:val="left"/>
      <w:pPr>
        <w:ind w:left="3645" w:hanging="360"/>
      </w:pPr>
    </w:lvl>
    <w:lvl w:ilvl="4" w:tplc="0C0C0019" w:tentative="1">
      <w:start w:val="1"/>
      <w:numFmt w:val="lowerLetter"/>
      <w:lvlText w:val="%5."/>
      <w:lvlJc w:val="left"/>
      <w:pPr>
        <w:ind w:left="4365" w:hanging="360"/>
      </w:pPr>
    </w:lvl>
    <w:lvl w:ilvl="5" w:tplc="0C0C001B" w:tentative="1">
      <w:start w:val="1"/>
      <w:numFmt w:val="lowerRoman"/>
      <w:lvlText w:val="%6."/>
      <w:lvlJc w:val="right"/>
      <w:pPr>
        <w:ind w:left="5085" w:hanging="180"/>
      </w:pPr>
    </w:lvl>
    <w:lvl w:ilvl="6" w:tplc="0C0C000F" w:tentative="1">
      <w:start w:val="1"/>
      <w:numFmt w:val="decimal"/>
      <w:lvlText w:val="%7."/>
      <w:lvlJc w:val="left"/>
      <w:pPr>
        <w:ind w:left="5805" w:hanging="360"/>
      </w:pPr>
    </w:lvl>
    <w:lvl w:ilvl="7" w:tplc="0C0C0019" w:tentative="1">
      <w:start w:val="1"/>
      <w:numFmt w:val="lowerLetter"/>
      <w:lvlText w:val="%8."/>
      <w:lvlJc w:val="left"/>
      <w:pPr>
        <w:ind w:left="6525" w:hanging="360"/>
      </w:pPr>
    </w:lvl>
    <w:lvl w:ilvl="8" w:tplc="0C0C001B" w:tentative="1">
      <w:start w:val="1"/>
      <w:numFmt w:val="lowerRoman"/>
      <w:lvlText w:val="%9."/>
      <w:lvlJc w:val="right"/>
      <w:pPr>
        <w:ind w:left="7245" w:hanging="180"/>
      </w:pPr>
    </w:lvl>
  </w:abstractNum>
  <w:abstractNum w:abstractNumId="13">
    <w:nsid w:val="436C4992"/>
    <w:multiLevelType w:val="hybridMultilevel"/>
    <w:tmpl w:val="4EAC6B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2821C2E"/>
    <w:multiLevelType w:val="hybridMultilevel"/>
    <w:tmpl w:val="849E21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11249F6"/>
    <w:multiLevelType w:val="hybridMultilevel"/>
    <w:tmpl w:val="880827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8675550"/>
    <w:multiLevelType w:val="hybridMultilevel"/>
    <w:tmpl w:val="5DB0AC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0"/>
  </w:num>
  <w:num w:numId="5">
    <w:abstractNumId w:val="8"/>
  </w:num>
  <w:num w:numId="6">
    <w:abstractNumId w:val="9"/>
  </w:num>
  <w:num w:numId="7">
    <w:abstractNumId w:val="1"/>
  </w:num>
  <w:num w:numId="8">
    <w:abstractNumId w:val="7"/>
  </w:num>
  <w:num w:numId="9">
    <w:abstractNumId w:val="14"/>
  </w:num>
  <w:num w:numId="10">
    <w:abstractNumId w:val="13"/>
  </w:num>
  <w:num w:numId="11">
    <w:abstractNumId w:val="6"/>
  </w:num>
  <w:num w:numId="12">
    <w:abstractNumId w:val="3"/>
  </w:num>
  <w:num w:numId="13">
    <w:abstractNumId w:val="16"/>
  </w:num>
  <w:num w:numId="14">
    <w:abstractNumId w:val="5"/>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E5"/>
    <w:rsid w:val="00002488"/>
    <w:rsid w:val="00013813"/>
    <w:rsid w:val="000334FB"/>
    <w:rsid w:val="000442D5"/>
    <w:rsid w:val="000672CA"/>
    <w:rsid w:val="00072E1A"/>
    <w:rsid w:val="00080EF4"/>
    <w:rsid w:val="000D3A73"/>
    <w:rsid w:val="00167194"/>
    <w:rsid w:val="00172BFE"/>
    <w:rsid w:val="00175DEB"/>
    <w:rsid w:val="00192B5C"/>
    <w:rsid w:val="001E14BF"/>
    <w:rsid w:val="00202109"/>
    <w:rsid w:val="00210B1D"/>
    <w:rsid w:val="002713F9"/>
    <w:rsid w:val="0029502C"/>
    <w:rsid w:val="002D10BD"/>
    <w:rsid w:val="002E4CEC"/>
    <w:rsid w:val="00304407"/>
    <w:rsid w:val="0035016A"/>
    <w:rsid w:val="003B283B"/>
    <w:rsid w:val="003F4240"/>
    <w:rsid w:val="004835A9"/>
    <w:rsid w:val="0048606C"/>
    <w:rsid w:val="004B542A"/>
    <w:rsid w:val="004E3CB9"/>
    <w:rsid w:val="00502E16"/>
    <w:rsid w:val="0052752A"/>
    <w:rsid w:val="00546C47"/>
    <w:rsid w:val="00556B52"/>
    <w:rsid w:val="005812BB"/>
    <w:rsid w:val="0058658F"/>
    <w:rsid w:val="005C7E3A"/>
    <w:rsid w:val="005E3E3D"/>
    <w:rsid w:val="005E4CE5"/>
    <w:rsid w:val="00631AA2"/>
    <w:rsid w:val="00634330"/>
    <w:rsid w:val="00641DD1"/>
    <w:rsid w:val="006601B0"/>
    <w:rsid w:val="006B75EC"/>
    <w:rsid w:val="006C3766"/>
    <w:rsid w:val="006D35B6"/>
    <w:rsid w:val="006D5386"/>
    <w:rsid w:val="00701D31"/>
    <w:rsid w:val="007617D2"/>
    <w:rsid w:val="007A6702"/>
    <w:rsid w:val="007B55D3"/>
    <w:rsid w:val="007E38DE"/>
    <w:rsid w:val="008125E8"/>
    <w:rsid w:val="00813222"/>
    <w:rsid w:val="0083113B"/>
    <w:rsid w:val="00832DD8"/>
    <w:rsid w:val="00845A19"/>
    <w:rsid w:val="00861E1E"/>
    <w:rsid w:val="008C41B4"/>
    <w:rsid w:val="009207EA"/>
    <w:rsid w:val="009510AD"/>
    <w:rsid w:val="009558C4"/>
    <w:rsid w:val="00961E59"/>
    <w:rsid w:val="00964EC0"/>
    <w:rsid w:val="009D290E"/>
    <w:rsid w:val="009D56A1"/>
    <w:rsid w:val="00A04228"/>
    <w:rsid w:val="00A47E69"/>
    <w:rsid w:val="00A72AC3"/>
    <w:rsid w:val="00A80B23"/>
    <w:rsid w:val="00A864EC"/>
    <w:rsid w:val="00AC29BC"/>
    <w:rsid w:val="00AD6DD8"/>
    <w:rsid w:val="00AD7A5A"/>
    <w:rsid w:val="00AF55F8"/>
    <w:rsid w:val="00B42144"/>
    <w:rsid w:val="00B624FA"/>
    <w:rsid w:val="00BA2743"/>
    <w:rsid w:val="00BD6CA9"/>
    <w:rsid w:val="00BE1E7E"/>
    <w:rsid w:val="00BF11EA"/>
    <w:rsid w:val="00C01F39"/>
    <w:rsid w:val="00C060A2"/>
    <w:rsid w:val="00C17E4B"/>
    <w:rsid w:val="00C17F0A"/>
    <w:rsid w:val="00C6079F"/>
    <w:rsid w:val="00C80235"/>
    <w:rsid w:val="00C84012"/>
    <w:rsid w:val="00CB32D0"/>
    <w:rsid w:val="00CD40B4"/>
    <w:rsid w:val="00CE4762"/>
    <w:rsid w:val="00CF7862"/>
    <w:rsid w:val="00D31588"/>
    <w:rsid w:val="00D53EFE"/>
    <w:rsid w:val="00D66A07"/>
    <w:rsid w:val="00D73307"/>
    <w:rsid w:val="00D7738A"/>
    <w:rsid w:val="00DC7F7E"/>
    <w:rsid w:val="00DD7582"/>
    <w:rsid w:val="00DE7822"/>
    <w:rsid w:val="00DF796F"/>
    <w:rsid w:val="00E052CE"/>
    <w:rsid w:val="00E22D9A"/>
    <w:rsid w:val="00E31A14"/>
    <w:rsid w:val="00EA4F3F"/>
    <w:rsid w:val="00EC5C3C"/>
    <w:rsid w:val="00EF54D7"/>
    <w:rsid w:val="00F17C47"/>
    <w:rsid w:val="00F27A90"/>
    <w:rsid w:val="00F352C2"/>
    <w:rsid w:val="00F5122B"/>
    <w:rsid w:val="00FE39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1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4228"/>
    <w:pPr>
      <w:ind w:left="720"/>
      <w:contextualSpacing/>
    </w:pPr>
  </w:style>
  <w:style w:type="character" w:styleId="Hyperlink">
    <w:name w:val="Hyperlink"/>
    <w:uiPriority w:val="99"/>
    <w:rsid w:val="00D53EFE"/>
    <w:rPr>
      <w:color w:val="0000FF"/>
      <w:u w:val="single"/>
    </w:rPr>
  </w:style>
  <w:style w:type="paragraph" w:styleId="Header">
    <w:name w:val="header"/>
    <w:basedOn w:val="Normal"/>
    <w:link w:val="HeaderChar"/>
    <w:uiPriority w:val="99"/>
    <w:rsid w:val="000138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813"/>
  </w:style>
  <w:style w:type="paragraph" w:styleId="Footer">
    <w:name w:val="footer"/>
    <w:basedOn w:val="Normal"/>
    <w:link w:val="FooterChar"/>
    <w:uiPriority w:val="99"/>
    <w:rsid w:val="000138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813"/>
  </w:style>
  <w:style w:type="paragraph" w:styleId="BalloonText">
    <w:name w:val="Balloon Text"/>
    <w:basedOn w:val="Normal"/>
    <w:link w:val="BalloonTextChar"/>
    <w:uiPriority w:val="99"/>
    <w:semiHidden/>
    <w:rsid w:val="00FE3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9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1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4228"/>
    <w:pPr>
      <w:ind w:left="720"/>
      <w:contextualSpacing/>
    </w:pPr>
  </w:style>
  <w:style w:type="character" w:styleId="Hyperlink">
    <w:name w:val="Hyperlink"/>
    <w:uiPriority w:val="99"/>
    <w:rsid w:val="00D53EFE"/>
    <w:rPr>
      <w:color w:val="0000FF"/>
      <w:u w:val="single"/>
    </w:rPr>
  </w:style>
  <w:style w:type="paragraph" w:styleId="Header">
    <w:name w:val="header"/>
    <w:basedOn w:val="Normal"/>
    <w:link w:val="HeaderChar"/>
    <w:uiPriority w:val="99"/>
    <w:rsid w:val="000138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813"/>
  </w:style>
  <w:style w:type="paragraph" w:styleId="Footer">
    <w:name w:val="footer"/>
    <w:basedOn w:val="Normal"/>
    <w:link w:val="FooterChar"/>
    <w:uiPriority w:val="99"/>
    <w:rsid w:val="000138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813"/>
  </w:style>
  <w:style w:type="paragraph" w:styleId="BalloonText">
    <w:name w:val="Balloon Text"/>
    <w:basedOn w:val="Normal"/>
    <w:link w:val="BalloonTextChar"/>
    <w:uiPriority w:val="99"/>
    <w:semiHidden/>
    <w:rsid w:val="00FE3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4339</Characters>
  <Application>Microsoft Macintosh Word</Application>
  <DocSecurity>0</DocSecurity>
  <Lines>114</Lines>
  <Paragraphs>78</Paragraphs>
  <ScaleCrop>false</ScaleCrop>
  <HeadingPairs>
    <vt:vector size="2" baseType="variant">
      <vt:variant>
        <vt:lpstr>Title</vt:lpstr>
      </vt:variant>
      <vt:variant>
        <vt:i4>1</vt:i4>
      </vt:variant>
    </vt:vector>
  </HeadingPairs>
  <TitlesOfParts>
    <vt:vector size="1" baseType="lpstr">
      <vt:lpstr> ARUNDEL LOISIRS PROPOSAL</vt:lpstr>
    </vt:vector>
  </TitlesOfParts>
  <Company>Hewlett-Packard</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ARUNDEL LOISIRS PROPOSAL</dc:title>
  <dc:creator>Anne Lariviere</dc:creator>
  <cp:lastModifiedBy>Yolanda</cp:lastModifiedBy>
  <cp:revision>2</cp:revision>
  <cp:lastPrinted>2011-05-05T22:16:00Z</cp:lastPrinted>
  <dcterms:created xsi:type="dcterms:W3CDTF">2015-05-18T18:37:00Z</dcterms:created>
  <dcterms:modified xsi:type="dcterms:W3CDTF">2015-05-18T18:37:00Z</dcterms:modified>
</cp:coreProperties>
</file>